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5" w:rsidRDefault="00C44128" w:rsidP="00C44128">
      <w:pPr>
        <w:jc w:val="center"/>
      </w:pPr>
      <w:r>
        <w:t>CENTRO EDUCATIVO BILINGÜE JOSE MARIA ROY</w:t>
      </w:r>
    </w:p>
    <w:p w:rsidR="00C44128" w:rsidRDefault="00C44128" w:rsidP="00C44128">
      <w:pPr>
        <w:jc w:val="center"/>
      </w:pPr>
      <w:r>
        <w:t>GUIA DE AUTO APRENDIZAJE #1</w:t>
      </w:r>
    </w:p>
    <w:p w:rsidR="00C44128" w:rsidRDefault="00C44128" w:rsidP="00C44128">
      <w:r w:rsidRPr="00C44128">
        <w:rPr>
          <w:b/>
          <w:u w:val="single"/>
        </w:rPr>
        <w:t>ASIGNATURA:</w:t>
      </w:r>
      <w:r w:rsidRPr="00C44128">
        <w:rPr>
          <w:u w:val="single"/>
        </w:rPr>
        <w:t xml:space="preserve"> </w:t>
      </w:r>
      <w:r>
        <w:t xml:space="preserve">MATEMATICAS                GRADO: 2° A B C D E  </w:t>
      </w:r>
    </w:p>
    <w:p w:rsidR="00C44128" w:rsidRDefault="00C44128" w:rsidP="00C44128">
      <w:r w:rsidRPr="00C44128">
        <w:rPr>
          <w:b/>
          <w:u w:val="single"/>
        </w:rPr>
        <w:t>TEMAS:</w:t>
      </w:r>
      <w:r w:rsidRPr="00C44128">
        <w:rPr>
          <w:u w:val="single"/>
        </w:rPr>
        <w:t xml:space="preserve"> </w:t>
      </w:r>
      <w:r>
        <w:t>Conjuntos de números naturales del 1 al 1000.</w:t>
      </w:r>
    </w:p>
    <w:p w:rsidR="00C44128" w:rsidRDefault="00C44128" w:rsidP="00C44128">
      <w:pPr>
        <w:rPr>
          <w:b/>
        </w:rPr>
      </w:pPr>
      <w:r w:rsidRPr="00C44128">
        <w:rPr>
          <w:b/>
        </w:rPr>
        <w:t>OBJETIVO DE APRENDIAJE:</w:t>
      </w:r>
    </w:p>
    <w:p w:rsidR="00C44128" w:rsidRDefault="00C44128" w:rsidP="00C44128">
      <w:r>
        <w:rPr>
          <w:b/>
        </w:rPr>
        <w:t>*</w:t>
      </w:r>
      <w:r w:rsidRPr="00C44128">
        <w:t>R</w:t>
      </w:r>
      <w:r>
        <w:t xml:space="preserve">esuelve diversas situaciones aplicando las operaciones básicas con números </w:t>
      </w:r>
      <w:r w:rsidR="00904537">
        <w:t>naturales, fraccionarios y decimales.</w:t>
      </w:r>
    </w:p>
    <w:p w:rsidR="00904537" w:rsidRDefault="00904537" w:rsidP="00C44128">
      <w:pPr>
        <w:rPr>
          <w:b/>
          <w:u w:val="single"/>
        </w:rPr>
      </w:pPr>
      <w:r w:rsidRPr="00904537">
        <w:rPr>
          <w:b/>
          <w:u w:val="single"/>
        </w:rPr>
        <w:t>INDICADORES DE LOGRO</w:t>
      </w:r>
      <w:r>
        <w:rPr>
          <w:b/>
          <w:u w:val="single"/>
        </w:rPr>
        <w:t>S</w:t>
      </w:r>
      <w:r w:rsidRPr="0090453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904537" w:rsidRDefault="00904537" w:rsidP="00C44128">
      <w:r>
        <w:t>1-Lee con seguridad los números de 1 en 1, de 5 en 5, 10 en 10, y de 100 en 100, hasta 1000.</w:t>
      </w:r>
    </w:p>
    <w:p w:rsidR="00904537" w:rsidRPr="00904537" w:rsidRDefault="00904537" w:rsidP="003225AB">
      <w:r>
        <w:t>2-Escribe con interés y confianza de 1 en 1, 10 en 10, de 20 en 20 y de 100 en 100, números hasta el 1000.</w:t>
      </w:r>
    </w:p>
    <w:p w:rsidR="00C44128" w:rsidRDefault="003225AB" w:rsidP="00C44128">
      <w:pPr>
        <w:rPr>
          <w:b/>
        </w:rPr>
      </w:pPr>
      <w:r w:rsidRPr="003225AB">
        <w:rPr>
          <w:b/>
        </w:rPr>
        <w:t>Repasemos:</w:t>
      </w:r>
    </w:p>
    <w:p w:rsidR="003225AB" w:rsidRPr="003225AB" w:rsidRDefault="003225AB" w:rsidP="00C44128">
      <w:pPr>
        <w:rPr>
          <w:b/>
        </w:rPr>
      </w:pPr>
      <w:r>
        <w:rPr>
          <w:b/>
        </w:rPr>
        <w:t>Recorten y peguen en su cuaderno de matemáticas</w:t>
      </w:r>
      <w:r w:rsidR="00942CDB">
        <w:rPr>
          <w:b/>
        </w:rPr>
        <w:t>:</w:t>
      </w:r>
    </w:p>
    <w:p w:rsidR="003225AB" w:rsidRDefault="003225AB" w:rsidP="00C44128">
      <w:r>
        <w:t>Las unidades van del 0 al 9</w:t>
      </w:r>
    </w:p>
    <w:p w:rsidR="003225AB" w:rsidRDefault="003225AB" w:rsidP="00C44128">
      <w:r>
        <w:t>1-Colorea y escribe en el cuadro cuantas unidades hay en cada ejemplo.</w:t>
      </w:r>
    </w:p>
    <w:p w:rsidR="003225AB" w:rsidRDefault="003225AB" w:rsidP="00C44128">
      <w:r>
        <w:rPr>
          <w:rFonts w:ascii="Arial" w:hAnsi="Arial" w:cs="Arial"/>
          <w:noProof/>
          <w:color w:val="2962FF"/>
          <w:lang w:eastAsia="es-PA"/>
        </w:rPr>
        <w:drawing>
          <wp:inline distT="0" distB="0" distL="0" distR="0" wp14:anchorId="3FA5E73B" wp14:editId="53055FE8">
            <wp:extent cx="3467100" cy="2390775"/>
            <wp:effectExtent l="0" t="0" r="0" b="9525"/>
            <wp:docPr id="1" name="Imagen 1" descr="Resultado de imagen para ejemplos de conjunto con 5 elemento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mplos de conjunto con 5 elemento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550" cy="23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225AB" w:rsidRDefault="003225AB" w:rsidP="00C44128">
      <w:r w:rsidRPr="00267C54">
        <w:rPr>
          <w:b/>
        </w:rPr>
        <w:t>Las decenas son grupos de 10 unidades.</w:t>
      </w:r>
      <w:r w:rsidR="00942CDB">
        <w:t xml:space="preserve">                          1- Cuenta, encierra las decenas y colorea diferente las unidades.</w:t>
      </w:r>
    </w:p>
    <w:p w:rsidR="003225AB" w:rsidRDefault="003225AB" w:rsidP="00C44128">
      <w:r>
        <w:rPr>
          <w:rFonts w:ascii="Roboto" w:hAnsi="Roboto"/>
          <w:noProof/>
          <w:color w:val="2962FF"/>
          <w:lang w:eastAsia="es-PA"/>
        </w:rPr>
        <w:drawing>
          <wp:inline distT="0" distB="0" distL="0" distR="0" wp14:anchorId="037A00C8" wp14:editId="7A7CAA2E">
            <wp:extent cx="2981325" cy="2529840"/>
            <wp:effectExtent l="0" t="0" r="9525" b="3810"/>
            <wp:docPr id="2" name="Imagen 2" descr="Resultado de imagen para ejemplos de decen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jemplos de decen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68" cy="253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42CDB">
        <w:rPr>
          <w:rFonts w:ascii="Roboto" w:hAnsi="Roboto"/>
          <w:noProof/>
          <w:color w:val="2962FF"/>
          <w:lang w:eastAsia="es-PA"/>
        </w:rPr>
        <w:drawing>
          <wp:inline distT="0" distB="0" distL="0" distR="0" wp14:anchorId="1FDAD2CD" wp14:editId="497E5A48">
            <wp:extent cx="3533775" cy="2505248"/>
            <wp:effectExtent l="0" t="0" r="0" b="9525"/>
            <wp:docPr id="4" name="Imagen 4" descr="Resultado de imagen para talleres de decen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alleres de decen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390" cy="25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AB" w:rsidRDefault="003225AB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inline distT="0" distB="0" distL="0" distR="0" wp14:anchorId="7B790CBB" wp14:editId="46136A4B">
            <wp:extent cx="6562725" cy="9274764"/>
            <wp:effectExtent l="0" t="0" r="0" b="3175"/>
            <wp:docPr id="3" name="Imagen 3" descr="Resultado de imagen para talleres de decena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alleres de decena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86" cy="92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37" w:rsidRDefault="00F45937" w:rsidP="00F45937">
      <w:r>
        <w:lastRenderedPageBreak/>
        <w:t>*Copiar en letra cursiva en el cuaderno.</w:t>
      </w:r>
    </w:p>
    <w:p w:rsidR="00942CDB" w:rsidRDefault="00267C54" w:rsidP="00F45937">
      <w:pPr>
        <w:jc w:val="center"/>
      </w:pPr>
      <w:r>
        <w:t>TEMA</w:t>
      </w:r>
      <w:r w:rsidR="007919C3">
        <w:t xml:space="preserve"> __</w:t>
      </w:r>
    </w:p>
    <w:p w:rsidR="00F45937" w:rsidRDefault="00F45937" w:rsidP="00F45937">
      <w:pPr>
        <w:jc w:val="center"/>
      </w:pPr>
      <w:r>
        <w:t>El conjunto de números naturales</w:t>
      </w:r>
    </w:p>
    <w:p w:rsidR="00F45937" w:rsidRDefault="00F45937" w:rsidP="00F45937">
      <w:r>
        <w:t>En el sistema de numeración decimal, al agrupar 10 unidades se forma una decena y 10 decenas equivalen a una centena.</w:t>
      </w:r>
    </w:p>
    <w:p w:rsidR="00F45937" w:rsidRDefault="00F45937" w:rsidP="00F45937">
      <w:r>
        <w:t>Una centena tienen 100 unidades.</w:t>
      </w:r>
    </w:p>
    <w:p w:rsidR="00F45937" w:rsidRDefault="00F45937" w:rsidP="00F45937">
      <w:r>
        <w:t>10 decenas= Cien unidades</w:t>
      </w:r>
    </w:p>
    <w:p w:rsidR="00F45937" w:rsidRDefault="00F45937" w:rsidP="00F45937">
      <w:r>
        <w:t>CIEN UNIDADES= 1 CENTENA.</w:t>
      </w:r>
    </w:p>
    <w:p w:rsidR="00F45937" w:rsidRDefault="007F4FA3" w:rsidP="00F45937">
      <w:r>
        <w:rPr>
          <w:rFonts w:ascii="Roboto" w:hAnsi="Roboto"/>
          <w:noProof/>
          <w:color w:val="2962FF"/>
          <w:lang w:eastAsia="es-PA"/>
        </w:rPr>
        <w:drawing>
          <wp:anchor distT="0" distB="0" distL="114300" distR="114300" simplePos="0" relativeHeight="251658240" behindDoc="0" locked="0" layoutInCell="1" allowOverlap="1" wp14:anchorId="055A337F" wp14:editId="7076551E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771775" cy="2162175"/>
            <wp:effectExtent l="0" t="0" r="9525" b="9525"/>
            <wp:wrapSquare wrapText="bothSides"/>
            <wp:docPr id="7" name="Imagen 7" descr="Resultado de imagen para DIBUJO DE UNA CANASTA DE NARANJAS PARA COLOREA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DE UNA CANASTA DE NARANJAS PARA COLOREA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937" w:rsidRDefault="00F45937" w:rsidP="00C44128">
      <w:r>
        <w:rPr>
          <w:rFonts w:ascii="Roboto" w:hAnsi="Roboto"/>
          <w:noProof/>
          <w:color w:val="2962FF"/>
          <w:lang w:eastAsia="es-PA"/>
        </w:rPr>
        <w:t xml:space="preserve">           </w:t>
      </w:r>
      <w:r w:rsidR="007F4FA3">
        <w:rPr>
          <w:rFonts w:ascii="Roboto" w:hAnsi="Roboto"/>
          <w:noProof/>
          <w:color w:val="2962FF"/>
          <w:lang w:eastAsia="es-PA"/>
        </w:rPr>
        <w:t xml:space="preserve"> </w:t>
      </w:r>
      <w:r>
        <w:rPr>
          <w:rFonts w:ascii="Roboto" w:hAnsi="Roboto"/>
          <w:noProof/>
          <w:color w:val="2962FF"/>
          <w:lang w:eastAsia="es-PA"/>
        </w:rPr>
        <w:drawing>
          <wp:inline distT="0" distB="0" distL="0" distR="0" wp14:anchorId="7B698E34" wp14:editId="1B814945">
            <wp:extent cx="3152627" cy="1647825"/>
            <wp:effectExtent l="0" t="0" r="0" b="0"/>
            <wp:docPr id="10" name="Imagen 10" descr="Resultado de imagen para NUMERO 100  PARA COLORE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NUMERO 100  PARA COLORE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37" cy="165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47" w:rsidRDefault="007F4FA3" w:rsidP="00C44128">
      <w:r>
        <w:rPr>
          <w:rFonts w:ascii="Roboto" w:hAnsi="Roboto"/>
          <w:noProof/>
          <w:color w:val="2962FF"/>
          <w:lang w:eastAsia="es-PA"/>
        </w:rPr>
        <w:drawing>
          <wp:inline distT="0" distB="0" distL="0" distR="0" wp14:anchorId="6063385B" wp14:editId="33420AAD">
            <wp:extent cx="6858000" cy="4439285"/>
            <wp:effectExtent l="0" t="0" r="0" b="0"/>
            <wp:docPr id="12" name="Imagen 12" descr="Resultado de imagen para LA CENTEN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 CENTEN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47" w:rsidRDefault="007919C3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inline distT="0" distB="0" distL="0" distR="0" wp14:anchorId="420C66C7" wp14:editId="5805883A">
            <wp:extent cx="6858000" cy="9701857"/>
            <wp:effectExtent l="0" t="0" r="0" b="0"/>
            <wp:docPr id="15" name="Imagen 15" descr="Resultado de imagen para TALLERES DE CENTENA DECENA Y UNIDADE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ALLERES DE CENTENA DECENA Y UNIDADE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47" w:rsidRDefault="00B13904" w:rsidP="00C44128">
      <w:r>
        <w:lastRenderedPageBreak/>
        <w:t>*Copiar en letra cursiva en el cuaderno de matemáticas.</w:t>
      </w:r>
    </w:p>
    <w:p w:rsidR="00B13904" w:rsidRDefault="00B13904" w:rsidP="00C44128">
      <w:r>
        <w:rPr>
          <w:rFonts w:ascii="Roboto" w:hAnsi="Roboto"/>
          <w:noProof/>
          <w:color w:val="2962FF"/>
          <w:lang w:eastAsia="es-PA"/>
        </w:rPr>
        <w:drawing>
          <wp:inline distT="0" distB="0" distL="0" distR="0" wp14:anchorId="2CFCEC39" wp14:editId="72509E97">
            <wp:extent cx="6200775" cy="4200525"/>
            <wp:effectExtent l="0" t="0" r="9525" b="9525"/>
            <wp:docPr id="17" name="Imagen 17" descr="Resultado de imagen para escritura de numeros del 100 al 1000 en español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ritura de numeros del 100 al 1000 en español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CD" w:rsidRDefault="00507CDF" w:rsidP="00C44128">
      <w:r>
        <w:rPr>
          <w:rFonts w:ascii="Roboto" w:hAnsi="Roboto"/>
          <w:noProof/>
          <w:color w:val="2962FF"/>
          <w:lang w:eastAsia="es-PA"/>
        </w:rPr>
        <w:drawing>
          <wp:inline distT="0" distB="0" distL="0" distR="0" wp14:anchorId="664DAA31" wp14:editId="4C86F6A3">
            <wp:extent cx="6857028" cy="4467225"/>
            <wp:effectExtent l="0" t="0" r="1270" b="0"/>
            <wp:docPr id="20" name="Imagen 20" descr="Resultado de imagen para talleres de numeros del 100 al 500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talleres de numeros del 100 al 500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682" cy="44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04" w:rsidRDefault="00B13904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inline distT="0" distB="0" distL="0" distR="0" wp14:anchorId="64D5D221" wp14:editId="4BA8E68B">
            <wp:extent cx="6886575" cy="9186221"/>
            <wp:effectExtent l="0" t="0" r="0" b="0"/>
            <wp:docPr id="18" name="Imagen 18" descr="Resultado de imagen para talleres de completar los numeros de 2 en 2 del 100 al 500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talleres de completar los numeros de 2 en 2 del 100 al 500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84" cy="91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47" w:rsidRDefault="00166A8B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34175" cy="8105775"/>
            <wp:effectExtent l="0" t="0" r="9525" b="9525"/>
            <wp:wrapSquare wrapText="bothSides"/>
            <wp:docPr id="22" name="Imagen 22" descr="Resultado de imagen para problemas de suma sin dificultad con tres cifras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roblemas de suma sin dificultad con tres cifra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5C6247" w:rsidRDefault="00507CDF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inline distT="0" distB="0" distL="0" distR="0" wp14:anchorId="5449023D" wp14:editId="22A97026">
            <wp:extent cx="6877050" cy="10010775"/>
            <wp:effectExtent l="0" t="0" r="0" b="9525"/>
            <wp:docPr id="21" name="Imagen 21" descr="Resultado de imagen para talleres de numeros del 200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alleres de numeros del 200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47" w:rsidRDefault="001F7084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inline distT="0" distB="0" distL="0" distR="0" wp14:anchorId="68F1A94C" wp14:editId="3D76869B">
            <wp:extent cx="7015173" cy="8859236"/>
            <wp:effectExtent l="0" t="0" r="0" b="0"/>
            <wp:docPr id="25" name="Imagen 25" descr="Resultado de imagen para talleres de completar numeros del 200al 999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alleres de completar numeros del 200al 999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73" cy="891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47" w:rsidRDefault="006D2A4E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inline distT="0" distB="0" distL="0" distR="0" wp14:anchorId="5FA4C575" wp14:editId="07895A4F">
            <wp:extent cx="6858000" cy="8878119"/>
            <wp:effectExtent l="0" t="0" r="0" b="0"/>
            <wp:docPr id="24" name="Imagen 24" descr="Resultado de imagen para talleres de la tabla del 2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alleres de la tabla del 2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47" w:rsidRDefault="007F4FA3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inline distT="0" distB="0" distL="0" distR="0" wp14:anchorId="232F256A" wp14:editId="258BDCD5">
            <wp:extent cx="6858000" cy="9144000"/>
            <wp:effectExtent l="0" t="0" r="0" b="0"/>
            <wp:docPr id="11" name="Imagen 11" descr="Resultado de imagen para TALLER DE CENTENA DECENA Y UNIDADES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ALLER DE CENTENA DECENA Y UNIDADES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47" w:rsidRDefault="005C6247" w:rsidP="00C44128"/>
    <w:p w:rsidR="005C6247" w:rsidRDefault="00E75AF4" w:rsidP="00C44128">
      <w:r>
        <w:rPr>
          <w:rFonts w:ascii="Roboto" w:hAnsi="Roboto"/>
          <w:noProof/>
          <w:color w:val="2962FF"/>
          <w:lang w:eastAsia="es-PA"/>
        </w:rPr>
        <w:drawing>
          <wp:inline distT="0" distB="0" distL="0" distR="0" wp14:anchorId="084E64C9" wp14:editId="5843990D">
            <wp:extent cx="6876415" cy="3862552"/>
            <wp:effectExtent l="0" t="0" r="635" b="5080"/>
            <wp:docPr id="14" name="Imagen 14" descr="Resultado de imagen para TALLERES DE CENTENA DECENA Y UNIDADES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ALLERES DE CENTENA DECENA Y UNIDADES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31" cy="38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/>
    <w:p w:rsidR="005C6247" w:rsidRDefault="005C6247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inline distT="0" distB="0" distL="0" distR="0" wp14:anchorId="6C4ACD29" wp14:editId="5066E4B1">
            <wp:extent cx="6829425" cy="9753600"/>
            <wp:effectExtent l="0" t="0" r="9525" b="0"/>
            <wp:docPr id="5" name="Imagen 5" descr="Resultado de imagen para PARA COLOREAR LA CENTENA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RA COLOREAR LA CENTENA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54" w:rsidRDefault="00267C54" w:rsidP="00C44128">
      <w:r>
        <w:rPr>
          <w:rFonts w:ascii="Segoe UI" w:hAnsi="Segoe UI" w:cs="Segoe UI"/>
          <w:noProof/>
          <w:color w:val="211922"/>
          <w:sz w:val="18"/>
          <w:szCs w:val="18"/>
          <w:lang w:eastAsia="es-PA"/>
        </w:rPr>
        <w:lastRenderedPageBreak/>
        <w:drawing>
          <wp:inline distT="0" distB="0" distL="0" distR="0" wp14:anchorId="5A4CA747" wp14:editId="08B4304D">
            <wp:extent cx="6800850" cy="9334500"/>
            <wp:effectExtent l="0" t="0" r="0" b="0"/>
            <wp:docPr id="6" name="Imagen 6" descr="Sitio web del colegio San Luis Beltrán en el que se encuentran las actividades y recursos online, para apoyar el proceso de formación de los educandos. Matematicas 3 Primaria, Ejercicios Matematicas Primaria, Fichas De Matematicas, Actividades De Matematicas, Sumas Y Restas Llevando, Ejercicios Tablas De Multiplicar, Actividades De Multiplicación, Divisiones Matematicas, Matematicas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io web del colegio San Luis Beltrán en el que se encuentran las actividades y recursos online, para apoyar el proceso de formación de los educandos. Matematicas 3 Primaria, Ejercicios Matematicas Primaria, Fichas De Matematicas, Actividades De Matematicas, Sumas Y Restas Llevando, Ejercicios Tablas De Multiplicar, Actividades De Multiplicación, Divisiones Matematicas, Matematicas Segundo Grado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84" w:rsidRDefault="001F7084" w:rsidP="00C44128">
      <w:r>
        <w:rPr>
          <w:rFonts w:ascii="Roboto" w:hAnsi="Roboto"/>
          <w:noProof/>
          <w:color w:val="2962FF"/>
          <w:lang w:eastAsia="es-PA"/>
        </w:rPr>
        <w:lastRenderedPageBreak/>
        <w:drawing>
          <wp:inline distT="0" distB="0" distL="0" distR="0" wp14:anchorId="2242F248" wp14:editId="1B4EFCED">
            <wp:extent cx="6621145" cy="7981950"/>
            <wp:effectExtent l="0" t="0" r="8255" b="0"/>
            <wp:docPr id="26" name="Imagen 26" descr="Resultado de imagen para completar numeros 20 en 20 del 100 al 500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ompletar numeros 20 en 20 del 100 al 500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88" cy="800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13" w:rsidRDefault="007E7813" w:rsidP="00C44128">
      <w:r w:rsidRPr="007E7813">
        <w:rPr>
          <w:b/>
        </w:rPr>
        <w:t>EVALUACION</w:t>
      </w:r>
      <w:r>
        <w:t xml:space="preserve">: Formativa </w:t>
      </w:r>
    </w:p>
    <w:p w:rsidR="007E7813" w:rsidRDefault="007E7813" w:rsidP="00C44128">
      <w:r w:rsidRPr="007E7813">
        <w:rPr>
          <w:b/>
        </w:rPr>
        <w:t>Criterios a evaluar</w:t>
      </w:r>
      <w:r>
        <w:t>: nitidez 3, caligrafía 2, seguir indicaciones 5, orden y aseo 4</w:t>
      </w:r>
      <w:bookmarkStart w:id="0" w:name="_GoBack"/>
      <w:bookmarkEnd w:id="0"/>
      <w:r>
        <w:t>.</w:t>
      </w:r>
    </w:p>
    <w:sectPr w:rsidR="007E7813" w:rsidSect="00C441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8"/>
    <w:rsid w:val="00166A8B"/>
    <w:rsid w:val="001F7084"/>
    <w:rsid w:val="00267C54"/>
    <w:rsid w:val="003225AB"/>
    <w:rsid w:val="00507CDF"/>
    <w:rsid w:val="005C6247"/>
    <w:rsid w:val="006D2A4E"/>
    <w:rsid w:val="007919C3"/>
    <w:rsid w:val="007E7813"/>
    <w:rsid w:val="007F4FA3"/>
    <w:rsid w:val="00873BC6"/>
    <w:rsid w:val="00904537"/>
    <w:rsid w:val="00942CDB"/>
    <w:rsid w:val="00997103"/>
    <w:rsid w:val="009B3BF4"/>
    <w:rsid w:val="009E0113"/>
    <w:rsid w:val="00B13904"/>
    <w:rsid w:val="00B17C35"/>
    <w:rsid w:val="00BC3D45"/>
    <w:rsid w:val="00C44128"/>
    <w:rsid w:val="00E75AF4"/>
    <w:rsid w:val="00EE37CD"/>
    <w:rsid w:val="00F45937"/>
    <w:rsid w:val="00F8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EF0B"/>
  <w15:chartTrackingRefBased/>
  <w15:docId w15:val="{B44D1FF4-3DBC-457D-949B-0D002BC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co/url?sa=i&amp;url=https://www.menudospeques.net/recursos-educativos/fichasdidacticas-infantil-primaria/taller-matematicas/matematicas-primaria/numeros-decenas&amp;psig=AOvVaw07CJIgpl3xBHMpb90qbpr3&amp;ust=1584386317694000&amp;source=images&amp;cd=vfe&amp;ved=0CAIQjRxqFwoTCOitp5iZnegCFQAAAAAdAAAAABAa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m.co/url?sa=i&amp;url=https://www.pinterest.com/pin/115545546677849858/&amp;psig=AOvVaw1iPi7qWkiOzHbMGR_59CnB&amp;ust=1584391809519000&amp;source=images&amp;cd=vfe&amp;ved=0CAIQjRxqFwoTCLjy3c-tnegCFQAAAAAdAAAAABA6" TargetMode="External"/><Relationship Id="rId26" Type="http://schemas.openxmlformats.org/officeDocument/2006/relationships/hyperlink" Target="https://www.google.com.co/url?sa=i&amp;url=https://www.edufichas.com/matematicas/sumas-llevando/&amp;psig=AOvVaw3byhxhAod8Gcy53EmKrs5g&amp;ust=1584395969003000&amp;source=images&amp;cd=vfe&amp;ved=0CAIQjRxqFwoTCODQjI69negCFQAAAAAdAAAAABAJ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google.com.co/url?sa=i&amp;url=https://es.scribd.com/doc/64529693/Ejercicios-de-Unidad-Decena-Centena&amp;psig=AOvVaw0uGqd7F-AtFszpN9qyMT1X&amp;ust=1584389868720000&amp;source=images&amp;cd=vfe&amp;ved=0CAIQjRxqFwoTCMiC66-mnegCFQAAAAAdAAAAABAI" TargetMode="External"/><Relationship Id="rId42" Type="http://schemas.openxmlformats.org/officeDocument/2006/relationships/image" Target="media/image20.jpeg"/><Relationship Id="rId7" Type="http://schemas.openxmlformats.org/officeDocument/2006/relationships/image" Target="media/image2.jpeg"/><Relationship Id="rId12" Type="http://schemas.openxmlformats.org/officeDocument/2006/relationships/hyperlink" Target="https://www.google.com.co/url?sa=i&amp;url=https://www.parapintarycolorear.com/comida/fruta/manzanas/imagepages/dibujos-de-manzanas-005.php&amp;psig=AOvVaw2MK7_b_ZekHA-lCLJQ_pvc&amp;ust=1584389170615000&amp;source=images&amp;cd=vfe&amp;ved=0CAIQjRxqFwoTCKiWsu-jnegCFQAAAAAdAAAAABAK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google.com.co/url?sa=i&amp;url=https://www.recursosep.com/2019/10/24/valor-posicional-de-una-cifra-coloreamos-centenas-decenas-unidades/&amp;psig=AOvVaw00UULVQPllI5ucXLQBTrHn&amp;ust=1584387701358000&amp;source=images&amp;cd=vfe&amp;ved=0CAIQjRxqFwoTCLC56KeenegCFQAAAAAdAAAAAB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.co/url?sa=i&amp;url=https://docplayer.es/amp/13227501-La-centena-continua-la-serie-de-numeros-nombre-fecha-ma-c-tabares-l-a-rojo.html&amp;psig=AOvVaw2FDe31n6dnc4XsqsQoLyfN&amp;ust=1584390077722000&amp;source=images&amp;cd=vfe&amp;ved=0CAIQjRxqFwoTCIj1-5OnnegCFQAAAAAdAAAAABAb" TargetMode="External"/><Relationship Id="rId20" Type="http://schemas.openxmlformats.org/officeDocument/2006/relationships/hyperlink" Target="https://www.google.com.co/url?sa=i&amp;url=http://www.fichasescolares.com/secuencias-de-100-a-1000-escritura/&amp;psig=AOvVaw2tyxstMggznN224DfqFj1n&amp;ust=1584393275554000&amp;source=images&amp;cd=vfe&amp;ved=0CAIQjRxqFwoTCPio2YiznegCFQAAAAAdAAAAABAD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s://www.google.com.co/url?sa=i&amp;url=https://issuu.com/macarenaman/docs/numeros-hasta-el-999&amp;psig=AOvVaw20vpVzLUyJbsjoEP3aJNF1&amp;ust=1584398189356000&amp;source=images&amp;cd=vfe&amp;ved=0CAIQjRxqFwoTCJjbgLPFneg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.co/url?sa=i&amp;url=http://2bueto.blogspot.com/2017/02/las-decenas-puras.html&amp;psig=AOvVaw1bnIssemPxJUEW7NMgR13l&amp;ust=1584386162343000&amp;source=images&amp;cd=vfe&amp;ved=0CAIQjRxqFwoTCOCfhemYnegCFQAAAAAdAAAAABAD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google.com.co/url?sa=i&amp;url=https://www.pinterest.com/pin/43769427609349928/&amp;psig=AOvVaw036zAdnjvF1a1yPMrHAKcI&amp;ust=1584393636414000&amp;source=images&amp;cd=vfe&amp;ved=0CAIQjRxqFwoTCKj687e0negCFQAAAAAdAAAAABAb" TargetMode="External"/><Relationship Id="rId32" Type="http://schemas.openxmlformats.org/officeDocument/2006/relationships/hyperlink" Target="https://www.google.com.co/url?sa=i&amp;url=https://www.pinterest.ch/pin/327496204152257917/&amp;psig=AOvVaw29vGqk9uucaEhAet2d3F7E&amp;ust=1584397423487000&amp;source=images&amp;cd=vfe&amp;ved=0CAIQjRxqFwoTCIC6z8LCnegCFQAAAAAdAAAAABAo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com.co/url?sa=i&amp;url=https://www.pinterest.com/pin/857865428991653960/&amp;psig=AOvVaw3IV4110gz3boy65CFDGV6K&amp;ust=1584394826805000&amp;source=images&amp;cd=vfe&amp;ved=0CAIQjRxqFwoTCMC16O24negCFQAAAAAdAAAAABAO" TargetMode="External"/><Relationship Id="rId36" Type="http://schemas.openxmlformats.org/officeDocument/2006/relationships/hyperlink" Target="https://www.google.com.co/url?sa=i&amp;url=https://www.curriculumnacional.cl/614/articles-20469_recurso_pdf.pdf&amp;psig=AOvVaw1iPi7qWkiOzHbMGR_59CnB&amp;ust=1584391809519000&amp;source=images&amp;cd=vfe&amp;ved=0CAIQjRxqFwoTCLjy3c-tnegCFQAAAAAdAAAAABA1" TargetMode="External"/><Relationship Id="rId10" Type="http://schemas.openxmlformats.org/officeDocument/2006/relationships/hyperlink" Target="https://www.google.com.co/url?sa=i&amp;url=https://www.aprenderjuntos.cl/decenas-y-unidades-como-ensenarlos/&amp;psig=AOvVaw07CJIgpl3xBHMpb90qbpr3&amp;ust=1584386317694000&amp;source=images&amp;cd=vfe&amp;ved=0CAIQjRxqFwoTCOitp5iZnegCFQAAAAAdAAAAABAD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hyperlink" Target="https://www.google.com.co/url?sa=i&amp;url=https://www.pinterest.com/pin/792000284441634671/&amp;psig=AOvVaw1tWfT7Hq-3gaR4PdOGbFOo&amp;ust=1584385942029000&amp;source=images&amp;cd=vfe&amp;ved=0CAIQjRxqFwoTCJimiN-Xne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.co/url?sa=i&amp;url=https://www.pinterest.com/pin/686728643157885729/&amp;psig=AOvVaw1u47p-DGsh4c5IxkyUrqbi&amp;ust=1584389585678000&amp;source=images&amp;cd=vfe&amp;ved=0CAIQjRxqFwoTCLiX06-lnegCFQAAAAAdAAAAABA6" TargetMode="External"/><Relationship Id="rId22" Type="http://schemas.openxmlformats.org/officeDocument/2006/relationships/hyperlink" Target="https://www.google.com.co/url?sa=i&amp;url=https://www.pinterest.com/pin/393572454930454965/&amp;psig=AOvVaw0dT6GvsaP6hGXg-XhHVS1q&amp;ust=1584394283727000&amp;source=images&amp;cd=vfe&amp;ved=0CAIQjRxqFwoTCNCjqem2negCFQAAAAAdAAAAABAO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google.com.co/url?sa=i&amp;url=http://estudiantesgradoprimerojhb.blogspot.com/2016/09/actividades-viernes-2-de-septiembre.html&amp;psig=AOvVaw2OjPCWzxSsTAXbssszchQf&amp;ust=1584397713403000&amp;source=images&amp;cd=vfe&amp;ved=0CAIQjRxqFwoTCLDUlM7DnegCFQAAAAAdAAAAABAU" TargetMode="External"/><Relationship Id="rId35" Type="http://schemas.openxmlformats.org/officeDocument/2006/relationships/image" Target="media/image1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15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meduca</dc:creator>
  <cp:keywords/>
  <dc:description/>
  <cp:lastModifiedBy>meduca</cp:lastModifiedBy>
  <cp:revision>9</cp:revision>
  <dcterms:created xsi:type="dcterms:W3CDTF">2020-03-15T17:00:00Z</dcterms:created>
  <dcterms:modified xsi:type="dcterms:W3CDTF">2020-03-15T22:49:00Z</dcterms:modified>
</cp:coreProperties>
</file>